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436" w:tblpY="1911"/>
        <w:tblW w:w="16019" w:type="dxa"/>
        <w:tblLayout w:type="fixed"/>
        <w:tblLook w:val="04A0" w:firstRow="1" w:lastRow="0" w:firstColumn="1" w:lastColumn="0" w:noHBand="0" w:noVBand="1"/>
      </w:tblPr>
      <w:tblGrid>
        <w:gridCol w:w="1225"/>
        <w:gridCol w:w="477"/>
        <w:gridCol w:w="415"/>
        <w:gridCol w:w="498"/>
        <w:gridCol w:w="368"/>
        <w:gridCol w:w="420"/>
        <w:gridCol w:w="425"/>
        <w:gridCol w:w="426"/>
        <w:gridCol w:w="567"/>
        <w:gridCol w:w="567"/>
        <w:gridCol w:w="425"/>
        <w:gridCol w:w="425"/>
        <w:gridCol w:w="425"/>
        <w:gridCol w:w="567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425"/>
        <w:gridCol w:w="425"/>
        <w:gridCol w:w="567"/>
        <w:gridCol w:w="426"/>
        <w:gridCol w:w="556"/>
        <w:gridCol w:w="436"/>
        <w:gridCol w:w="556"/>
        <w:gridCol w:w="567"/>
        <w:gridCol w:w="578"/>
      </w:tblGrid>
      <w:tr w:rsidR="00FD317A" w:rsidRPr="009664C8" w14:paraId="121B2090" w14:textId="77777777" w:rsidTr="005E394C">
        <w:trPr>
          <w:trHeight w:val="320"/>
        </w:trPr>
        <w:tc>
          <w:tcPr>
            <w:tcW w:w="16019" w:type="dxa"/>
            <w:gridSpan w:val="3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9BC2E6"/>
            <w:vAlign w:val="center"/>
            <w:hideMark/>
          </w:tcPr>
          <w:p w14:paraId="3D76D020" w14:textId="77777777" w:rsidR="00FD317A" w:rsidRPr="00FD317A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แบบรายงานสถิติผลการปฏิบัติ ด้านการสืบสวน จับกุม</w:t>
            </w: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ป้องกันปราบปราม</w:t>
            </w: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br/>
            </w: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คนต่างด้าวกระทำผิดกฎหมายหรือมีพฤติกรรมเป็นภัยต่อความมั่นคงและกลุ่มอาชญากรรมข้ามชาติ</w:t>
            </w:r>
          </w:p>
        </w:tc>
      </w:tr>
      <w:tr w:rsidR="00FD317A" w:rsidRPr="009664C8" w14:paraId="2BB5FAD0" w14:textId="77777777" w:rsidTr="005E394C">
        <w:trPr>
          <w:trHeight w:val="172"/>
        </w:trPr>
        <w:tc>
          <w:tcPr>
            <w:tcW w:w="16019" w:type="dxa"/>
            <w:gridSpan w:val="3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000000" w:fill="BDD7EE"/>
            <w:vAlign w:val="center"/>
            <w:hideMark/>
          </w:tcPr>
          <w:p w14:paraId="35BCEBFC" w14:textId="77777777" w:rsidR="00FD317A" w:rsidRPr="00FD317A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เดือ</w:t>
            </w:r>
            <w:r w:rsidRPr="00FD317A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 xml:space="preserve">น พฤศจิกายน </w:t>
            </w: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2566</w:t>
            </w:r>
          </w:p>
        </w:tc>
      </w:tr>
      <w:tr w:rsidR="005E394C" w:rsidRPr="009664C8" w14:paraId="7CF75624" w14:textId="77777777" w:rsidTr="0047778C">
        <w:trPr>
          <w:trHeight w:val="437"/>
        </w:trPr>
        <w:tc>
          <w:tcPr>
            <w:tcW w:w="12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7F63D659" w14:textId="77777777" w:rsidR="00FD317A" w:rsidRPr="00FD317A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6005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4231DE7" w14:textId="77777777" w:rsidR="00FD317A" w:rsidRPr="00FD317A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กระทำผิดตามพระราชบัญญัติคนเข้าเมือง พ.ศ.</w:t>
            </w: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2522</w:t>
            </w:r>
          </w:p>
        </w:tc>
        <w:tc>
          <w:tcPr>
            <w:tcW w:w="269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23EED47" w14:textId="77777777" w:rsidR="00FD317A" w:rsidRPr="00FD317A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กระทำผิดตามประมวลกฎหมายอาญา</w:t>
            </w:r>
          </w:p>
        </w:tc>
        <w:tc>
          <w:tcPr>
            <w:tcW w:w="395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32185C7" w14:textId="77777777" w:rsidR="00FD317A" w:rsidRPr="00FD317A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กระทำผิดตามพระราชบัญญัติอื่น ๆ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815D39F" w14:textId="77777777" w:rsidR="00FD317A" w:rsidRPr="00FD317A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38645AAC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14"/>
                <w:szCs w:val="14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ปฏิเสธการเข้าเมืองตาม มาตรา 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8"/>
              </w:rPr>
              <w:t>12</w:t>
            </w:r>
          </w:p>
        </w:tc>
      </w:tr>
      <w:tr w:rsidR="005E394C" w:rsidRPr="009664C8" w14:paraId="10915AFE" w14:textId="77777777" w:rsidTr="0047778C">
        <w:trPr>
          <w:cantSplit/>
          <w:trHeight w:val="1217"/>
        </w:trPr>
        <w:tc>
          <w:tcPr>
            <w:tcW w:w="12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B0A53B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0EBF8F8B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การหลบหนีเข้าเมือง</w:t>
            </w:r>
          </w:p>
        </w:tc>
        <w:tc>
          <w:tcPr>
            <w:tcW w:w="9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65F2896E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Over Stay</w:t>
            </w:r>
          </w:p>
        </w:tc>
        <w:tc>
          <w:tcPr>
            <w:tcW w:w="7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248F3B2C" w14:textId="77777777" w:rsidR="00FD317A" w:rsidRPr="00300B0F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</w:rPr>
            </w:pPr>
            <w:r w:rsidRPr="00300B0F"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  <w:cs/>
              </w:rPr>
              <w:t>ม.</w:t>
            </w:r>
            <w:r w:rsidRPr="00300B0F"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</w:rPr>
              <w:t>37 (</w:t>
            </w:r>
            <w:r w:rsidRPr="00300B0F"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  <w:cs/>
              </w:rPr>
              <w:t xml:space="preserve">คนต่างด้าวรายงานตัว </w:t>
            </w:r>
            <w:r w:rsidRPr="00300B0F"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</w:rPr>
              <w:t xml:space="preserve">90 </w:t>
            </w:r>
            <w:r w:rsidRPr="00300B0F"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  <w:cs/>
              </w:rPr>
              <w:t>วัน)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25DDC447" w14:textId="77777777" w:rsidR="00FD317A" w:rsidRPr="008E1A06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8E1A06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ม.</w:t>
            </w:r>
            <w:r w:rsidRPr="008E1A06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38 (</w:t>
            </w:r>
            <w:r w:rsidRPr="008E1A06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เจ้าบ้านแจ้งที่พักอาศัย)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47BFA199" w14:textId="6A6F09DB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การนำหรือพาหรืออุปการะช่วยเหลือ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347D1A78" w14:textId="40D9F438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การให้ที่พักอาศัยซ่อนเร้น ช่วยเหลือ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3E6D385F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นายจ้างรับต่างด้าวเข้าทำงานโดยไม่ได้รับอนุญาต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7F1878FD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การประกอบอาชีพโดยไม่ได้รับอนุญาต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68E67200" w14:textId="668053B5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อื่น ๆ</w:t>
            </w:r>
            <w:r w:rsidR="005E394C"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 xml:space="preserve"> 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(1)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6BB06002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68603026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การปลอมและใช้เอกสารราชการปลอม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4D2412B9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ความผิดเกี่ยวกับทรัพย์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7BEF12C7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ความผิดเกี่ยวกับชีวิตและร่างกาย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1DB058C0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ความผิดเกี่ยวกับเพศ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11498C5A" w14:textId="60EC4C9F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อื่น ๆ</w:t>
            </w:r>
            <w:r w:rsidR="005E394C"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 xml:space="preserve"> 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(2)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4D9A20ED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2CEE01D6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พ.ร.ก.การบริหารจัดการการทำงานของคนต่างด้าว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พ.ศ.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2560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41C92B22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พ.ร.บ. การป้องกันและปราบปรามการค้ามนุษย์ พ.ศ.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2551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5D86FBD4" w14:textId="2039BC1C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พ.ร.บ.ป้องกันและปราบปรามการค้าประเวณี พ.ศ.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2539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1E77EED3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พ.ร.บ.อาวุธปืนและเครื่องกระสุนปืนฯ พ.ศ.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2490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1B4ADCB8" w14:textId="4E1FBF66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พ.ร.บ.ยาเสพติดให้โทษ พ.ศ.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2202322C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จับกุมตามหมายจับ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494B85B8" w14:textId="0BB71AA1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อื่น ๆ</w:t>
            </w:r>
            <w:r w:rsidR="005E394C"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 xml:space="preserve"> 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(3)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7155C579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0285A6CD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จับ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5C5CB30E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ปรับ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6B4DFCD9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รวมทั้งหมด</w:t>
            </w:r>
          </w:p>
        </w:tc>
        <w:tc>
          <w:tcPr>
            <w:tcW w:w="5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9E9FCBB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47778C" w:rsidRPr="009664C8" w14:paraId="75B9F0C5" w14:textId="77777777" w:rsidTr="00300B0F">
        <w:trPr>
          <w:cantSplit/>
          <w:trHeight w:val="3209"/>
        </w:trPr>
        <w:tc>
          <w:tcPr>
            <w:tcW w:w="12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5C7992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B0B1D3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7EA2D90B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Cs w:val="22"/>
                <w:cs/>
              </w:rPr>
              <w:t>จับกุม</w:t>
            </w:r>
          </w:p>
        </w:tc>
        <w:tc>
          <w:tcPr>
            <w:tcW w:w="49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486D82B1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Cs w:val="22"/>
                <w:cs/>
              </w:rPr>
              <w:t>ปรับ</w:t>
            </w:r>
          </w:p>
        </w:tc>
        <w:tc>
          <w:tcPr>
            <w:tcW w:w="3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2C3B9858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Cs w:val="22"/>
                <w:cs/>
              </w:rPr>
              <w:t>จับกุม</w:t>
            </w:r>
          </w:p>
        </w:tc>
        <w:tc>
          <w:tcPr>
            <w:tcW w:w="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05502BDC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Cs w:val="22"/>
                <w:cs/>
              </w:rPr>
              <w:t>ปรับ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6FAF39C3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Cs w:val="22"/>
                <w:cs/>
              </w:rPr>
              <w:t>จับกุม</w:t>
            </w:r>
          </w:p>
        </w:tc>
        <w:tc>
          <w:tcPr>
            <w:tcW w:w="4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3047D970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Cs w:val="22"/>
                <w:cs/>
              </w:rPr>
              <w:t>ปรับ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6D713B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9DD294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A4520E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ECB835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6389EB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AECCD9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F55775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28E6F0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307150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77C1AA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4D41B0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DE0037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BAFA72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26D7A9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2C25C5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B1B2F6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2B4A47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CD6780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086DF2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6EAB97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B98F0E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B1E5B4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C5E728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41CF49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94C" w:rsidRPr="009664C8" w14:paraId="4A2A2C10" w14:textId="77777777" w:rsidTr="00300B0F">
        <w:trPr>
          <w:trHeight w:val="987"/>
        </w:trPr>
        <w:tc>
          <w:tcPr>
            <w:tcW w:w="12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795699D1" w14:textId="77777777" w:rsidR="00FD317A" w:rsidRPr="00FD317A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ตม.จว.ขอนแก่น</w:t>
            </w:r>
          </w:p>
        </w:tc>
        <w:tc>
          <w:tcPr>
            <w:tcW w:w="4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0A57E8A1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4</w:t>
            </w:r>
          </w:p>
        </w:tc>
        <w:tc>
          <w:tcPr>
            <w:tcW w:w="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9842C25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9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E9E8879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1</w:t>
            </w: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3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2E63530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4936B3A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6853C0E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05DB076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054794BC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2621990F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71F9A718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2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118C2AF9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9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4959519F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029D1F53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</w:t>
            </w: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5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60C76F78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5E0C30E7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14BCE463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2D9274F8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669E211D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5B693943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6EC6B679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1</w:t>
            </w: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4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585338D1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0BB78352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1A3588A7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12C83A6C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3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26760D37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4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19E5B181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1BD75006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1</w:t>
            </w: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9</w:t>
            </w:r>
          </w:p>
        </w:tc>
        <w:tc>
          <w:tcPr>
            <w:tcW w:w="43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E25A576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34</w:t>
            </w:r>
          </w:p>
        </w:tc>
        <w:tc>
          <w:tcPr>
            <w:tcW w:w="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5496AF1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1</w:t>
            </w: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C989FE8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44</w:t>
            </w:r>
          </w:p>
        </w:tc>
        <w:tc>
          <w:tcPr>
            <w:tcW w:w="5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263B409A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</w:tr>
    </w:tbl>
    <w:p w14:paraId="2C4BB035" w14:textId="77777777" w:rsidR="00084C2B" w:rsidRPr="009664C8" w:rsidRDefault="00084C2B">
      <w:pPr>
        <w:rPr>
          <w:rFonts w:ascii="TH Sarabun New" w:hAnsi="TH Sarabun New" w:cs="TH Sarabun New"/>
          <w:sz w:val="16"/>
          <w:szCs w:val="16"/>
          <w:cs/>
        </w:rPr>
      </w:pPr>
    </w:p>
    <w:sectPr w:rsidR="00084C2B" w:rsidRPr="009664C8" w:rsidSect="00920B39">
      <w:pgSz w:w="16838" w:h="11906" w:orient="landscape" w:code="9"/>
      <w:pgMar w:top="1134" w:right="1440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39"/>
    <w:rsid w:val="00084C2B"/>
    <w:rsid w:val="00300B0F"/>
    <w:rsid w:val="00444E32"/>
    <w:rsid w:val="0047778C"/>
    <w:rsid w:val="005559E4"/>
    <w:rsid w:val="00590519"/>
    <w:rsid w:val="005E394C"/>
    <w:rsid w:val="006302AA"/>
    <w:rsid w:val="007809DD"/>
    <w:rsid w:val="00785B41"/>
    <w:rsid w:val="007979F3"/>
    <w:rsid w:val="008E1A06"/>
    <w:rsid w:val="00920B39"/>
    <w:rsid w:val="009664C8"/>
    <w:rsid w:val="00BF0D43"/>
    <w:rsid w:val="00F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950FF"/>
  <w15:chartTrackingRefBased/>
  <w15:docId w15:val="{4B28E5AB-CFE4-408E-AC27-C2099F00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เรนโบว์ ตระกูลชา</dc:creator>
  <cp:keywords/>
  <dc:description/>
  <cp:lastModifiedBy>เรนโบว์ ตระกูลชา</cp:lastModifiedBy>
  <cp:revision>8</cp:revision>
  <cp:lastPrinted>2024-03-14T07:54:00Z</cp:lastPrinted>
  <dcterms:created xsi:type="dcterms:W3CDTF">2024-03-12T09:57:00Z</dcterms:created>
  <dcterms:modified xsi:type="dcterms:W3CDTF">2024-03-14T08:20:00Z</dcterms:modified>
</cp:coreProperties>
</file>